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21AA5">
      <w:pPr>
        <w:jc w:val="center"/>
        <w:rPr>
          <w:rFonts w:hint="eastAsia"/>
          <w:b/>
          <w:bCs/>
          <w:sz w:val="24"/>
          <w:szCs w:val="24"/>
          <w:lang w:eastAsia="zh-CN"/>
        </w:rPr>
      </w:pPr>
    </w:p>
    <w:p w14:paraId="257AB8E2">
      <w:pPr>
        <w:spacing w:after="156" w:afterLines="50"/>
        <w:jc w:val="center"/>
        <w:rPr>
          <w:rFonts w:hint="eastAsia" w:ascii="长城小标宋体" w:hAnsi="长城小标宋体" w:eastAsia="长城小标宋体" w:cs="长城小标宋体"/>
          <w:b w:val="0"/>
          <w:bCs w:val="0"/>
          <w:sz w:val="32"/>
          <w:szCs w:val="32"/>
          <w:lang w:eastAsia="zh-CN"/>
        </w:rPr>
      </w:pPr>
      <w:r>
        <w:rPr>
          <w:rFonts w:hint="eastAsia" w:ascii="长城小标宋体" w:hAnsi="长城小标宋体" w:eastAsia="长城小标宋体" w:cs="长城小标宋体"/>
          <w:b w:val="0"/>
          <w:bCs w:val="0"/>
          <w:sz w:val="32"/>
          <w:szCs w:val="32"/>
          <w:lang w:eastAsia="zh-CN"/>
        </w:rPr>
        <w:t>研究人员声明</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1934"/>
        <w:gridCol w:w="5378"/>
      </w:tblGrid>
      <w:tr w14:paraId="0BD96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22" w:type="dxa"/>
            <w:gridSpan w:val="3"/>
            <w:noWrap w:val="0"/>
            <w:vAlign w:val="center"/>
          </w:tcPr>
          <w:p w14:paraId="381F05FB">
            <w:pPr>
              <w:jc w:val="left"/>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项目名称：</w:t>
            </w:r>
          </w:p>
        </w:tc>
      </w:tr>
      <w:tr w14:paraId="0B555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522" w:type="dxa"/>
            <w:gridSpan w:val="3"/>
            <w:noWrap w:val="0"/>
            <w:vAlign w:val="center"/>
          </w:tcPr>
          <w:p w14:paraId="46EA77A2">
            <w:pPr>
              <w:jc w:val="left"/>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eastAsia="zh-CN"/>
              </w:rPr>
              <w:t>申办者</w:t>
            </w:r>
            <w:r>
              <w:rPr>
                <w:rFonts w:hint="eastAsia" w:ascii="宋体" w:hAnsi="宋体" w:eastAsia="宋体" w:cs="宋体"/>
                <w:sz w:val="24"/>
                <w:szCs w:val="24"/>
                <w:vertAlign w:val="baseline"/>
                <w:lang w:val="en-US" w:eastAsia="zh-CN"/>
              </w:rPr>
              <w:t>/CRO:</w:t>
            </w:r>
          </w:p>
        </w:tc>
      </w:tr>
      <w:tr w14:paraId="3F37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44" w:type="dxa"/>
            <w:gridSpan w:val="2"/>
            <w:noWrap w:val="0"/>
            <w:vAlign w:val="center"/>
          </w:tcPr>
          <w:p w14:paraId="06BB3A1E">
            <w:pPr>
              <w:jc w:val="left"/>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专业科室：</w:t>
            </w:r>
          </w:p>
        </w:tc>
        <w:tc>
          <w:tcPr>
            <w:tcW w:w="5378" w:type="dxa"/>
            <w:noWrap w:val="0"/>
            <w:vAlign w:val="center"/>
          </w:tcPr>
          <w:p w14:paraId="6802CF32">
            <w:pPr>
              <w:jc w:val="left"/>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主要研究者：</w:t>
            </w:r>
          </w:p>
        </w:tc>
      </w:tr>
      <w:tr w14:paraId="362D1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noWrap w:val="0"/>
            <w:vAlign w:val="center"/>
          </w:tcPr>
          <w:p w14:paraId="56C29B8D">
            <w:pPr>
              <w:jc w:val="center"/>
              <w:rPr>
                <w:rFonts w:hint="eastAsia" w:ascii="宋体" w:hAnsi="宋体" w:eastAsia="宋体" w:cs="宋体"/>
                <w:sz w:val="21"/>
                <w:szCs w:val="21"/>
                <w:vertAlign w:val="baseline"/>
                <w:lang w:eastAsia="zh-CN"/>
              </w:rPr>
            </w:pPr>
            <w:r>
              <w:rPr>
                <w:rFonts w:hint="eastAsia" w:ascii="宋体" w:hAnsi="宋体" w:eastAsia="宋体" w:cs="宋体"/>
                <w:sz w:val="24"/>
                <w:szCs w:val="24"/>
                <w:vertAlign w:val="baseline"/>
                <w:lang w:eastAsia="zh-CN"/>
              </w:rPr>
              <w:t>声</w:t>
            </w:r>
            <w:bookmarkStart w:id="0" w:name="_GoBack"/>
            <w:bookmarkEnd w:id="0"/>
            <w:r>
              <w:rPr>
                <w:rFonts w:hint="eastAsia" w:ascii="宋体" w:hAnsi="宋体" w:eastAsia="宋体" w:cs="宋体"/>
                <w:sz w:val="24"/>
                <w:szCs w:val="24"/>
                <w:vertAlign w:val="baseline"/>
                <w:lang w:eastAsia="zh-CN"/>
              </w:rPr>
              <w:t>明内容</w:t>
            </w:r>
          </w:p>
        </w:tc>
        <w:tc>
          <w:tcPr>
            <w:tcW w:w="7312" w:type="dxa"/>
            <w:gridSpan w:val="2"/>
            <w:noWrap w:val="0"/>
            <w:vAlign w:val="top"/>
          </w:tcPr>
          <w:p w14:paraId="344CD0BC">
            <w:pPr>
              <w:jc w:val="both"/>
              <w:rPr>
                <w:rFonts w:hint="eastAsia" w:ascii="宋体" w:hAnsi="宋体" w:eastAsia="宋体" w:cs="宋体"/>
                <w:sz w:val="24"/>
                <w:szCs w:val="24"/>
                <w:vertAlign w:val="baseline"/>
                <w:lang w:val="en-US" w:eastAsia="zh-CN"/>
              </w:rPr>
            </w:pPr>
            <w:r>
              <w:rPr>
                <w:rFonts w:hint="eastAsia" w:ascii="宋体" w:hAnsi="宋体" w:eastAsia="宋体" w:cs="宋体"/>
                <w:sz w:val="21"/>
                <w:szCs w:val="21"/>
                <w:vertAlign w:val="baseline"/>
                <w:lang w:val="en-US" w:eastAsia="zh-CN"/>
              </w:rPr>
              <w:t>1</w:t>
            </w:r>
            <w:r>
              <w:rPr>
                <w:rFonts w:hint="eastAsia" w:ascii="宋体" w:hAnsi="宋体" w:cs="宋体"/>
                <w:sz w:val="21"/>
                <w:szCs w:val="21"/>
                <w:vertAlign w:val="baseline"/>
                <w:lang w:val="en-US" w:eastAsia="zh-CN"/>
              </w:rPr>
              <w:t>.</w:t>
            </w:r>
            <w:r>
              <w:rPr>
                <w:rFonts w:hint="eastAsia" w:ascii="宋体" w:hAnsi="宋体" w:eastAsia="宋体" w:cs="宋体"/>
                <w:sz w:val="24"/>
                <w:szCs w:val="24"/>
                <w:vertAlign w:val="baseline"/>
                <w:lang w:val="en-US" w:eastAsia="zh-CN"/>
              </w:rPr>
              <w:t>我已经过GCP培训并取得合格证书。</w:t>
            </w:r>
          </w:p>
          <w:p w14:paraId="4529B8D7">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我已明确研究职责。</w:t>
            </w:r>
          </w:p>
          <w:p w14:paraId="784DF0DA">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我已收到研究者手册，我已知晓该</w:t>
            </w:r>
            <w:r>
              <w:rPr>
                <w:rFonts w:hint="eastAsia" w:ascii="宋体" w:hAnsi="宋体" w:cs="宋体"/>
                <w:sz w:val="24"/>
                <w:szCs w:val="24"/>
                <w:vertAlign w:val="baseline"/>
                <w:lang w:val="en-US" w:eastAsia="zh-CN"/>
              </w:rPr>
              <w:t>试验</w:t>
            </w:r>
            <w:r>
              <w:rPr>
                <w:rFonts w:hint="eastAsia" w:ascii="宋体" w:hAnsi="宋体" w:eastAsia="宋体" w:cs="宋体"/>
                <w:sz w:val="24"/>
                <w:szCs w:val="24"/>
                <w:vertAlign w:val="baseline"/>
                <w:lang w:val="en-US" w:eastAsia="zh-CN"/>
              </w:rPr>
              <w:t>药物的临床前研究情况，已被告知将及时收到更新的研究者手册。</w:t>
            </w:r>
          </w:p>
          <w:p w14:paraId="2418B405">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我已详细阅读和了解临床试验方案的内容，研究将根据《赫尔辛基宣言》和GCP规定的科学与伦理原则进行，将严格按照本方案设计及规定开展此项临床研究。</w:t>
            </w:r>
          </w:p>
          <w:p w14:paraId="437C3600">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我将在所有受试者进入研究前，向受试者说明经伦理委员会同意的有关试验的详细情况，并得知情同意书。</w:t>
            </w:r>
          </w:p>
          <w:p w14:paraId="77548D92">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我将负责做出与临床试验相关的医疗决定，保证受试者在试验期间出现不良事件及时得到适当的治疗。</w:t>
            </w:r>
          </w:p>
          <w:p w14:paraId="7A894740">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有义务采取必要的措施以保障受试者的安全，并记录在案。在临床试验过程中如发生严重不良事件，应立即对受试者采取适当的治疗措施，同时报告药品监督管理部门，卫生行政部门，申办者和伦理委员会，并在报告上签字和注明日期。</w:t>
            </w:r>
          </w:p>
          <w:p w14:paraId="350ECA71">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我保证将数据真实，准确，完整，及时地载入研究病历，将接受申办者派遣的监查员或稽查员的监查和稽查及药品监督管理部门的稽查和视察，确保临床试验的质量。</w:t>
            </w:r>
          </w:p>
          <w:p w14:paraId="35F39BEF">
            <w:p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我保证不拥有与作为该临床试验研究者的责任相冲突的任何经济或非经济利益，任何直接或间接的义务和责任，若存在相关利益冲突，我将主动向机构办公室声明并回避该临床试验。</w:t>
            </w:r>
          </w:p>
          <w:p w14:paraId="621AAB4F">
            <w:pPr>
              <w:jc w:val="both"/>
              <w:rPr>
                <w:rFonts w:hint="eastAsia" w:ascii="宋体" w:hAnsi="宋体" w:eastAsia="宋体" w:cs="宋体"/>
                <w:sz w:val="21"/>
                <w:szCs w:val="21"/>
                <w:vertAlign w:val="baseline"/>
                <w:lang w:val="en-US" w:eastAsia="zh-CN"/>
              </w:rPr>
            </w:pPr>
            <w:r>
              <w:rPr>
                <w:rFonts w:hint="eastAsia" w:ascii="宋体" w:hAnsi="宋体" w:eastAsia="宋体" w:cs="宋体"/>
                <w:sz w:val="24"/>
                <w:szCs w:val="24"/>
                <w:vertAlign w:val="baseline"/>
                <w:lang w:val="en-US" w:eastAsia="zh-CN"/>
              </w:rPr>
              <w:t>10</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我承诺遵守有关临床试验所有文件档案包括方案，知情同意书，研究者手册，研究病历及CRF等，遵守受试者信息和相关事宜的保密原则，如违背承诺，将承担由此而导致的法律责任。</w:t>
            </w:r>
          </w:p>
        </w:tc>
      </w:tr>
      <w:tr w14:paraId="0769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210" w:type="dxa"/>
            <w:noWrap w:val="0"/>
            <w:vAlign w:val="center"/>
          </w:tcPr>
          <w:p w14:paraId="0D9F707F">
            <w:pPr>
              <w:jc w:val="center"/>
              <w:rPr>
                <w:rFonts w:hint="eastAsia" w:ascii="宋体" w:hAnsi="宋体" w:eastAsia="宋体" w:cs="宋体"/>
                <w:sz w:val="21"/>
                <w:szCs w:val="21"/>
                <w:vertAlign w:val="baseline"/>
                <w:lang w:eastAsia="zh-CN"/>
              </w:rPr>
            </w:pPr>
            <w:r>
              <w:rPr>
                <w:rFonts w:hint="eastAsia" w:ascii="宋体" w:hAnsi="宋体" w:eastAsia="宋体" w:cs="宋体"/>
                <w:sz w:val="22"/>
                <w:szCs w:val="22"/>
                <w:vertAlign w:val="baseline"/>
                <w:lang w:eastAsia="zh-CN"/>
              </w:rPr>
              <w:t>签名</w:t>
            </w:r>
            <w:r>
              <w:rPr>
                <w:rFonts w:hint="eastAsia" w:ascii="宋体" w:hAnsi="宋体" w:cs="宋体"/>
                <w:sz w:val="22"/>
                <w:szCs w:val="22"/>
                <w:vertAlign w:val="baseline"/>
                <w:lang w:val="en-US" w:eastAsia="zh-CN"/>
              </w:rPr>
              <w:t>/</w:t>
            </w:r>
            <w:r>
              <w:rPr>
                <w:rFonts w:hint="eastAsia" w:ascii="宋体" w:hAnsi="宋体" w:eastAsia="宋体" w:cs="宋体"/>
                <w:sz w:val="22"/>
                <w:szCs w:val="22"/>
                <w:vertAlign w:val="baseline"/>
                <w:lang w:eastAsia="zh-CN"/>
              </w:rPr>
              <w:t>日期</w:t>
            </w:r>
          </w:p>
        </w:tc>
        <w:tc>
          <w:tcPr>
            <w:tcW w:w="7312" w:type="dxa"/>
            <w:gridSpan w:val="2"/>
            <w:noWrap w:val="0"/>
            <w:vAlign w:val="top"/>
          </w:tcPr>
          <w:p w14:paraId="3354A74A">
            <w:pPr>
              <w:jc w:val="center"/>
              <w:rPr>
                <w:rFonts w:hint="eastAsia" w:ascii="宋体" w:hAnsi="宋体" w:eastAsia="宋体" w:cs="宋体"/>
                <w:sz w:val="21"/>
                <w:szCs w:val="21"/>
                <w:vertAlign w:val="baseline"/>
                <w:lang w:eastAsia="zh-CN"/>
              </w:rPr>
            </w:pPr>
          </w:p>
        </w:tc>
      </w:tr>
    </w:tbl>
    <w:p w14:paraId="59D8AF87">
      <w:pPr>
        <w:keepNext w:val="0"/>
        <w:keepLines w:val="0"/>
        <w:pageBreakBefore w:val="0"/>
        <w:kinsoku/>
        <w:wordWrap/>
        <w:overflowPunct/>
        <w:topLinePunct w:val="0"/>
        <w:autoSpaceDE/>
        <w:autoSpaceDN/>
        <w:bidi w:val="0"/>
        <w:adjustRightInd/>
        <w:snapToGrid/>
        <w:spacing w:after="157" w:afterLines="50" w:line="240" w:lineRule="auto"/>
        <w:textAlignment w:val="auto"/>
        <w:rPr>
          <w:rFonts w:hint="eastAsia" w:ascii="宋体" w:hAnsi="宋体" w:eastAsia="宋体" w:cs="宋体"/>
          <w:bCs/>
          <w:color w:val="000000"/>
          <w:sz w:val="24"/>
          <w:szCs w:val="24"/>
          <w:lang w:val="en-US" w:eastAsia="zh-CN"/>
        </w:rPr>
      </w:pPr>
    </w:p>
    <w:p w14:paraId="1C6393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小标宋体">
    <w:panose1 w:val="0201060901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hZjY4N2Y0ZjY1N2Q3ZDg3ZDE5YWI4OWIyNTMzNjEifQ=="/>
  </w:docVars>
  <w:rsids>
    <w:rsidRoot w:val="0A815573"/>
    <w:rsid w:val="0A815573"/>
    <w:rsid w:val="0DFD2A5E"/>
    <w:rsid w:val="246E3C5B"/>
    <w:rsid w:val="299F1784"/>
    <w:rsid w:val="2C142A93"/>
    <w:rsid w:val="4E045E48"/>
    <w:rsid w:val="52F906E5"/>
    <w:rsid w:val="544F4D52"/>
    <w:rsid w:val="662D5ABE"/>
    <w:rsid w:val="67744444"/>
    <w:rsid w:val="71031983"/>
    <w:rsid w:val="76F6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614</Words>
  <Characters>635</Characters>
  <Lines>0</Lines>
  <Paragraphs>0</Paragraphs>
  <TotalTime>0</TotalTime>
  <ScaleCrop>false</ScaleCrop>
  <LinksUpToDate>false</LinksUpToDate>
  <CharactersWithSpaces>635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2024-09-29T03:24:00Z</dcterms:created>
  <dc:creator>艺文儿</dc:creator>
  <cp:lastModifiedBy>艺文儿</cp:lastModifiedBy>
  <dcterms:modified xsi:type="dcterms:W3CDTF">2025-03-20T01:48:10Z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DE11D40DBD8B4BD9BEB0841EFD759ADA_11</vt:lpwstr>
  </property>
  <property fmtid="{D5CDD505-2E9C-101B-9397-08002B2CF9AE}" pid="4" name="KSOTemplateDocerSaveRecord">
    <vt:lpwstr>eyJoZGlkIjoiN2Y4M2M5YzUwZTViYTFhMGViYjc0ZTYzZDk2MzJiMTgiLCJ1c2VySWQiOiI2NzY4ODQ4NDgifQ==</vt:lpwstr>
  </property>
</Properties>
</file>