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1E71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ascii="宋体" w:hAnsi="宋体" w:cs="仿宋_GB2312"/>
          <w:b/>
          <w:bCs/>
          <w:color w:val="000000"/>
          <w:sz w:val="24"/>
          <w:szCs w:val="24"/>
        </w:rPr>
      </w:pPr>
      <w:r>
        <w:rPr>
          <w:rFonts w:hint="eastAsia" w:ascii="宋体" w:hAnsi="宋体" w:cs="仿宋_GB2312"/>
          <w:b/>
          <w:bCs/>
          <w:color w:val="000000"/>
          <w:sz w:val="24"/>
          <w:szCs w:val="24"/>
        </w:rPr>
        <w:t>附件</w:t>
      </w:r>
      <w:r>
        <w:rPr>
          <w:rFonts w:hint="eastAsia" w:ascii="宋体" w:hAnsi="宋体" w:cs="仿宋_GB2312"/>
          <w:b/>
          <w:bCs/>
          <w:color w:val="000000"/>
          <w:sz w:val="24"/>
          <w:szCs w:val="24"/>
          <w:lang w:val="en-US" w:eastAsia="zh-CN"/>
        </w:rPr>
        <w:t>2</w:t>
      </w:r>
      <w:r>
        <w:rPr>
          <w:rFonts w:hint="eastAsia" w:ascii="宋体" w:hAnsi="宋体" w:cs="仿宋_GB2312"/>
          <w:b/>
          <w:bCs/>
          <w:color w:val="000000"/>
          <w:sz w:val="24"/>
          <w:szCs w:val="24"/>
        </w:rPr>
        <w:t>：《维护服务内容与相应要求》</w:t>
      </w:r>
    </w:p>
    <w:p w14:paraId="7030D7C7">
      <w:pPr>
        <w:keepNext w:val="0"/>
        <w:keepLines w:val="0"/>
        <w:pageBreakBefore w:val="0"/>
        <w:widowControl w:val="0"/>
        <w:kinsoku/>
        <w:wordWrap/>
        <w:overflowPunct/>
        <w:topLinePunct w:val="0"/>
        <w:autoSpaceDE/>
        <w:autoSpaceDN/>
        <w:bidi w:val="0"/>
        <w:spacing w:line="360" w:lineRule="atLeas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维护</w:t>
      </w:r>
      <w:r>
        <w:rPr>
          <w:rFonts w:hint="eastAsia" w:ascii="仿宋_GB2312" w:hAnsi="仿宋_GB2312" w:eastAsia="仿宋_GB2312" w:cs="仿宋_GB2312"/>
          <w:b/>
          <w:bCs/>
          <w:sz w:val="24"/>
          <w:szCs w:val="24"/>
          <w:lang w:val="en-US" w:eastAsia="zh-CN"/>
        </w:rPr>
        <w:t>服务内容</w:t>
      </w:r>
    </w:p>
    <w:p w14:paraId="4451A654">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包括但不限于系统的日常操作指导、软件Bug维护、软件误操作修复、维护性配置调整、系统之间数据交互的接口维护服务，所承建的其他接口项目的维护，应用软件系统必要、必须且符合产品发展方向的客户化需求修改；应用软件涉及的接口的运行维护；相关报表的制作或修改</w:t>
      </w:r>
      <w:r>
        <w:rPr>
          <w:rFonts w:hint="eastAsia" w:ascii="宋体" w:hAnsi="宋体"/>
          <w:color w:val="000000"/>
          <w:sz w:val="24"/>
          <w:szCs w:val="24"/>
          <w:lang w:eastAsia="zh-CN"/>
        </w:rPr>
        <w:t>；</w:t>
      </w:r>
      <w:r>
        <w:rPr>
          <w:rFonts w:hint="eastAsia" w:ascii="宋体" w:hAnsi="宋体"/>
          <w:color w:val="auto"/>
          <w:sz w:val="24"/>
          <w:szCs w:val="24"/>
        </w:rPr>
        <w:t>协同医院做好结构化病历模板的维护；按医院要求做好病历首页、病历质控的优化</w:t>
      </w:r>
      <w:r>
        <w:rPr>
          <w:rFonts w:hint="eastAsia" w:ascii="宋体" w:hAnsi="宋体"/>
          <w:color w:val="000000"/>
          <w:sz w:val="24"/>
          <w:szCs w:val="24"/>
        </w:rPr>
        <w:t>。</w:t>
      </w:r>
    </w:p>
    <w:p w14:paraId="513FA207">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1.1 稳定运行保障：保证各软件模块和接口功能的完整及正确性，能承受不断增加的业务和数据压力，有效处理业务繁忙时期经常发生的系统卡顿问题，必要时，对数据库进行优化，保证系统运行的高效、稳定。一旦发生模块或接口运行故障导致相应业务处理或管理工作无法进行，按规定时间处理好故障。</w:t>
      </w:r>
    </w:p>
    <w:p w14:paraId="6D69F422">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1.2  程序错误修改：保证各软件模块和接口在使用过程中一旦发现有错误（程序bug），按规定时间改正程序错误。</w:t>
      </w:r>
    </w:p>
    <w:p w14:paraId="7A5E0889">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1.3  系统数据修复：保证各软件模块和接口使用过程中，因用户误操作等原因导致数据错误，按规定时间查明原因和修复数据。</w:t>
      </w:r>
    </w:p>
    <w:p w14:paraId="7CF101FB">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 xml:space="preserve">  升级服务：</w:t>
      </w:r>
    </w:p>
    <w:p w14:paraId="4F561930">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 根据院方对系统的需求提供升级服务，紧密切合医院管理要求，升级前需结合医院当前使用版本做好充分的测试，测试不应只局限于升级内容，须进行全流程的测试，必要时安排开发人员到现场，直至升级故障全部处理完毕，系统运行平稳。</w:t>
      </w:r>
    </w:p>
    <w:p w14:paraId="7E90E19A">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（2） 做好相应的升级台账，如升级内容、突发故障、升级结果等，并打印纸质文件交信息数据部签字确认。</w:t>
      </w:r>
    </w:p>
    <w:p w14:paraId="1B234BEE">
      <w:pPr>
        <w:keepNext w:val="0"/>
        <w:keepLines w:val="0"/>
        <w:pageBreakBefore w:val="0"/>
        <w:widowControl w:val="0"/>
        <w:kinsoku/>
        <w:wordWrap/>
        <w:overflowPunct/>
        <w:topLinePunct w:val="0"/>
        <w:autoSpaceDE/>
        <w:autoSpaceDN/>
        <w:bidi w:val="0"/>
        <w:spacing w:line="360" w:lineRule="atLeast"/>
        <w:textAlignment w:val="auto"/>
        <w:rPr>
          <w:rFonts w:hint="default" w:ascii="宋体" w:hAnsi="宋体"/>
          <w:color w:val="000000"/>
          <w:sz w:val="24"/>
          <w:szCs w:val="24"/>
          <w:lang w:val="en-US" w:eastAsia="zh-CN"/>
        </w:rPr>
      </w:pPr>
      <w:r>
        <w:rPr>
          <w:rFonts w:hint="eastAsia" w:ascii="宋体" w:hAnsi="宋体"/>
          <w:color w:val="000000"/>
          <w:sz w:val="24"/>
          <w:szCs w:val="24"/>
        </w:rPr>
        <w:t>1.</w:t>
      </w:r>
      <w:r>
        <w:rPr>
          <w:rFonts w:hint="eastAsia" w:ascii="宋体" w:hAnsi="宋体"/>
          <w:color w:val="000000"/>
          <w:sz w:val="24"/>
          <w:szCs w:val="24"/>
          <w:lang w:val="en-US" w:eastAsia="zh-CN"/>
        </w:rPr>
        <w:t>5</w:t>
      </w:r>
      <w:r>
        <w:rPr>
          <w:rFonts w:hint="eastAsia" w:ascii="宋体" w:hAnsi="宋体"/>
          <w:color w:val="000000"/>
          <w:sz w:val="24"/>
          <w:szCs w:val="24"/>
        </w:rPr>
        <w:t xml:space="preserve">  </w:t>
      </w:r>
      <w:r>
        <w:rPr>
          <w:rFonts w:hint="eastAsia" w:ascii="宋体" w:hAnsi="宋体"/>
          <w:color w:val="000000"/>
          <w:sz w:val="24"/>
          <w:szCs w:val="24"/>
          <w:lang w:val="en-US" w:eastAsia="zh-CN"/>
        </w:rPr>
        <w:t>7*</w:t>
      </w:r>
      <w:r>
        <w:rPr>
          <w:rFonts w:hint="eastAsia" w:ascii="宋体" w:hAnsi="宋体"/>
          <w:color w:val="000000"/>
          <w:sz w:val="24"/>
          <w:szCs w:val="24"/>
        </w:rPr>
        <w:t>24小时电话响应，</w:t>
      </w:r>
      <w:r>
        <w:rPr>
          <w:rFonts w:hint="eastAsia" w:ascii="宋体" w:hAnsi="宋体"/>
          <w:color w:val="000000"/>
          <w:sz w:val="24"/>
          <w:szCs w:val="24"/>
          <w:lang w:val="en-US" w:eastAsia="zh-CN"/>
        </w:rPr>
        <w:t>如遇问题按照“（二）问题分类和响应标准”严格执行并处理。</w:t>
      </w:r>
    </w:p>
    <w:p w14:paraId="15FE2B38">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6</w:t>
      </w:r>
      <w:r>
        <w:rPr>
          <w:rFonts w:hint="eastAsia" w:ascii="宋体" w:hAnsi="宋体"/>
          <w:color w:val="000000"/>
          <w:sz w:val="24"/>
          <w:szCs w:val="24"/>
        </w:rPr>
        <w:t xml:space="preserve">  培训服务：根据院方需求，每年度到院开展不少于1次的技术培训服务，根据院方提出的需求制定培训内容，并做好培训台账，由信息数据部签字确认。</w:t>
      </w:r>
    </w:p>
    <w:p w14:paraId="18A0B7CE">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7</w:t>
      </w:r>
      <w:r>
        <w:rPr>
          <w:rFonts w:hint="eastAsia" w:ascii="宋体" w:hAnsi="宋体"/>
          <w:color w:val="000000"/>
          <w:sz w:val="24"/>
          <w:szCs w:val="24"/>
        </w:rPr>
        <w:t xml:space="preserve">  提供巡检服务，全面保障系统持续稳定运行。每季度对系统进行全面检测，确认系统运行状态，检查系统错误记录，排除隐患故障，并进行系统保养工作及提出预防措施，做好维护总结报告反馈给医院信息主管部门（季度）。巡检内容包括但不限于</w:t>
      </w:r>
    </w:p>
    <w:p w14:paraId="6764B8DA">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（1）服务器检查：</w:t>
      </w:r>
    </w:p>
    <w:p w14:paraId="64A6B774">
      <w:pPr>
        <w:keepNext w:val="0"/>
        <w:keepLines w:val="0"/>
        <w:pageBreakBefore w:val="0"/>
        <w:widowControl w:val="0"/>
        <w:kinsoku/>
        <w:wordWrap/>
        <w:overflowPunct/>
        <w:topLinePunct w:val="0"/>
        <w:autoSpaceDE/>
        <w:autoSpaceDN/>
        <w:bidi w:val="0"/>
        <w:spacing w:line="360" w:lineRule="atLeast"/>
        <w:ind w:firstLine="720" w:firstLineChars="300"/>
        <w:textAlignment w:val="auto"/>
        <w:rPr>
          <w:rFonts w:hint="eastAsia" w:ascii="宋体" w:hAnsi="宋体"/>
          <w:color w:val="000000"/>
          <w:sz w:val="24"/>
          <w:szCs w:val="24"/>
        </w:rPr>
      </w:pPr>
      <w:r>
        <w:rPr>
          <w:rFonts w:hint="eastAsia" w:ascii="宋体" w:hAnsi="宋体"/>
          <w:color w:val="000000"/>
          <w:sz w:val="24"/>
          <w:szCs w:val="24"/>
        </w:rPr>
        <w:t>1).系统日志检查；</w:t>
      </w:r>
      <w:r>
        <w:rPr>
          <w:rFonts w:hint="eastAsia" w:ascii="宋体" w:hAnsi="宋体"/>
          <w:color w:val="000000"/>
          <w:sz w:val="24"/>
          <w:szCs w:val="24"/>
        </w:rPr>
        <w:br w:type="textWrapping"/>
      </w:r>
      <w:r>
        <w:rPr>
          <w:rFonts w:hint="eastAsia"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2).磁盘空间检查；</w:t>
      </w:r>
      <w:r>
        <w:rPr>
          <w:rFonts w:hint="eastAsia" w:ascii="宋体" w:hAnsi="宋体"/>
          <w:color w:val="000000"/>
          <w:sz w:val="24"/>
          <w:szCs w:val="24"/>
        </w:rPr>
        <w:br w:type="textWrapping"/>
      </w:r>
      <w:r>
        <w:rPr>
          <w:rFonts w:hint="eastAsia"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3).杀毒软件检查；</w:t>
      </w:r>
      <w:r>
        <w:rPr>
          <w:rFonts w:hint="eastAsia" w:ascii="宋体" w:hAnsi="宋体"/>
          <w:color w:val="000000"/>
          <w:sz w:val="24"/>
          <w:szCs w:val="24"/>
        </w:rPr>
        <w:br w:type="textWrapping"/>
      </w:r>
      <w:r>
        <w:rPr>
          <w:rFonts w:hint="eastAsia"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4).性能使用情况检查；</w:t>
      </w:r>
      <w:r>
        <w:rPr>
          <w:rFonts w:hint="eastAsia" w:ascii="宋体" w:hAnsi="宋体"/>
          <w:color w:val="000000"/>
          <w:sz w:val="24"/>
          <w:szCs w:val="24"/>
        </w:rPr>
        <w:br w:type="textWrapping"/>
      </w:r>
      <w:r>
        <w:rPr>
          <w:rFonts w:hint="eastAsia"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5).IIS日志检查；</w:t>
      </w:r>
    </w:p>
    <w:p w14:paraId="76B92C68">
      <w:pPr>
        <w:keepNext w:val="0"/>
        <w:keepLines w:val="0"/>
        <w:pageBreakBefore w:val="0"/>
        <w:widowControl w:val="0"/>
        <w:kinsoku/>
        <w:wordWrap/>
        <w:overflowPunct/>
        <w:topLinePunct w:val="0"/>
        <w:autoSpaceDE/>
        <w:autoSpaceDN/>
        <w:bidi w:val="0"/>
        <w:spacing w:line="360" w:lineRule="atLeast"/>
        <w:textAlignment w:val="auto"/>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6).应用程序池设置合理性检查；</w:t>
      </w:r>
      <w:r>
        <w:rPr>
          <w:rFonts w:hint="eastAsia" w:ascii="宋体" w:hAnsi="宋体"/>
          <w:color w:val="000000"/>
          <w:sz w:val="24"/>
          <w:szCs w:val="24"/>
        </w:rPr>
        <w:br w:type="textWrapping"/>
      </w:r>
      <w:r>
        <w:rPr>
          <w:rFonts w:hint="eastAsia" w:ascii="宋体" w:hAnsi="宋体"/>
          <w:color w:val="000000"/>
          <w:sz w:val="24"/>
          <w:szCs w:val="24"/>
        </w:rPr>
        <w:t xml:space="preserve">      7).应用服务文件规范检查。</w:t>
      </w:r>
      <w:r>
        <w:rPr>
          <w:rFonts w:hint="eastAsia" w:ascii="宋体" w:hAnsi="宋体"/>
          <w:color w:val="000000"/>
          <w:sz w:val="24"/>
          <w:szCs w:val="24"/>
        </w:rPr>
        <w:br w:type="textWrapping"/>
      </w:r>
      <w:r>
        <w:rPr>
          <w:rFonts w:hint="eastAsia" w:ascii="宋体" w:hAnsi="宋体"/>
          <w:color w:val="000000"/>
          <w:sz w:val="24"/>
          <w:szCs w:val="24"/>
        </w:rPr>
        <w:t>（2）数据库检查：</w:t>
      </w:r>
      <w:r>
        <w:rPr>
          <w:rFonts w:hint="eastAsia" w:ascii="宋体" w:hAnsi="宋体"/>
          <w:color w:val="000000"/>
          <w:sz w:val="24"/>
          <w:szCs w:val="24"/>
        </w:rPr>
        <w:br w:type="textWrapping"/>
      </w:r>
      <w:r>
        <w:rPr>
          <w:rFonts w:hint="eastAsia"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1).日志检查；</w:t>
      </w:r>
      <w:r>
        <w:rPr>
          <w:rFonts w:hint="eastAsia" w:ascii="宋体" w:hAnsi="宋体"/>
          <w:color w:val="000000"/>
          <w:sz w:val="24"/>
          <w:szCs w:val="24"/>
        </w:rPr>
        <w:br w:type="textWrapping"/>
      </w:r>
      <w:r>
        <w:rPr>
          <w:rFonts w:hint="eastAsia" w:ascii="宋体" w:hAnsi="宋体"/>
          <w:color w:val="000000"/>
          <w:sz w:val="24"/>
          <w:szCs w:val="24"/>
        </w:rPr>
        <w:t xml:space="preserve">      2).作业检查；</w:t>
      </w:r>
      <w:r>
        <w:rPr>
          <w:rFonts w:hint="eastAsia" w:ascii="宋体" w:hAnsi="宋体"/>
          <w:color w:val="000000"/>
          <w:sz w:val="24"/>
          <w:szCs w:val="24"/>
        </w:rPr>
        <w:br w:type="textWrapping"/>
      </w:r>
      <w:r>
        <w:rPr>
          <w:rFonts w:hint="eastAsia" w:ascii="宋体" w:hAnsi="宋体"/>
          <w:color w:val="000000"/>
          <w:sz w:val="24"/>
          <w:szCs w:val="24"/>
        </w:rPr>
        <w:t xml:space="preserve">      3).接口检查；</w:t>
      </w:r>
      <w:r>
        <w:rPr>
          <w:rFonts w:hint="eastAsia" w:ascii="宋体" w:hAnsi="宋体"/>
          <w:color w:val="000000"/>
          <w:sz w:val="24"/>
          <w:szCs w:val="24"/>
        </w:rPr>
        <w:br w:type="textWrapping"/>
      </w:r>
      <w:r>
        <w:rPr>
          <w:rFonts w:hint="eastAsia" w:ascii="宋体" w:hAnsi="宋体"/>
          <w:color w:val="000000"/>
          <w:sz w:val="24"/>
          <w:szCs w:val="24"/>
        </w:rPr>
        <w:t xml:space="preserve">      4).存储过程检查；</w:t>
      </w:r>
      <w:r>
        <w:rPr>
          <w:rFonts w:hint="eastAsia" w:ascii="宋体" w:hAnsi="宋体"/>
          <w:color w:val="000000"/>
          <w:sz w:val="24"/>
          <w:szCs w:val="24"/>
        </w:rPr>
        <w:br w:type="textWrapping"/>
      </w:r>
      <w:r>
        <w:rPr>
          <w:rFonts w:hint="eastAsia" w:ascii="宋体" w:hAnsi="宋体"/>
          <w:color w:val="000000"/>
          <w:sz w:val="24"/>
          <w:szCs w:val="24"/>
        </w:rPr>
        <w:t xml:space="preserve">      5).备份及空间检查；</w:t>
      </w:r>
      <w:r>
        <w:rPr>
          <w:rFonts w:hint="eastAsia" w:ascii="宋体" w:hAnsi="宋体"/>
          <w:color w:val="000000"/>
          <w:sz w:val="24"/>
          <w:szCs w:val="24"/>
        </w:rPr>
        <w:br w:type="textWrapping"/>
      </w:r>
      <w:r>
        <w:rPr>
          <w:rFonts w:hint="eastAsia" w:ascii="宋体" w:hAnsi="宋体"/>
          <w:color w:val="000000"/>
          <w:sz w:val="24"/>
          <w:szCs w:val="24"/>
        </w:rPr>
        <w:t xml:space="preserve">      6).系统业务表检查。</w:t>
      </w:r>
    </w:p>
    <w:p w14:paraId="60BFC48F">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8</w:t>
      </w:r>
      <w:r>
        <w:rPr>
          <w:rFonts w:hint="eastAsia" w:ascii="宋体" w:hAnsi="宋体"/>
          <w:color w:val="000000"/>
          <w:sz w:val="24"/>
          <w:szCs w:val="24"/>
        </w:rPr>
        <w:t xml:space="preserve">  合同期内，配合院方的个性化需求开发</w:t>
      </w:r>
      <w:r>
        <w:rPr>
          <w:rFonts w:hint="eastAsia" w:ascii="宋体" w:hAnsi="宋体"/>
          <w:color w:val="000000"/>
          <w:sz w:val="24"/>
          <w:szCs w:val="24"/>
          <w:lang w:val="en-US" w:eastAsia="zh-CN"/>
        </w:rPr>
        <w:t>及程序、流程设计优化</w:t>
      </w:r>
      <w:r>
        <w:rPr>
          <w:rFonts w:hint="eastAsia" w:ascii="宋体" w:hAnsi="宋体"/>
          <w:color w:val="000000"/>
          <w:sz w:val="24"/>
          <w:szCs w:val="24"/>
        </w:rPr>
        <w:t>，软件开发部分现场需求调研时需派工程师来院配合调研讨论需求的必要性及可实施性，以保证需求的合理及降低开发的反复性，且需与院方协定好时间安排，且需严格按照时间节点按期完成软件修改。</w:t>
      </w:r>
    </w:p>
    <w:p w14:paraId="23E9D269">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b w:val="0"/>
          <w:bCs w:val="0"/>
          <w:color w:val="000000"/>
          <w:sz w:val="24"/>
          <w:szCs w:val="24"/>
        </w:rPr>
      </w:pPr>
      <w:r>
        <w:rPr>
          <w:rFonts w:hint="eastAsia" w:ascii="宋体" w:hAnsi="宋体"/>
          <w:b/>
          <w:bCs/>
          <w:color w:val="000000"/>
          <w:sz w:val="24"/>
          <w:szCs w:val="24"/>
          <w:lang w:val="en-US" w:eastAsia="zh-CN"/>
        </w:rPr>
        <w:t>（二）</w:t>
      </w:r>
      <w:r>
        <w:rPr>
          <w:rFonts w:hint="eastAsia" w:ascii="宋体" w:hAnsi="宋体"/>
          <w:b w:val="0"/>
          <w:bCs w:val="0"/>
          <w:color w:val="000000"/>
          <w:sz w:val="24"/>
          <w:szCs w:val="24"/>
          <w:lang w:val="en-US" w:eastAsia="zh-CN"/>
        </w:rPr>
        <w:t xml:space="preserve"> </w:t>
      </w:r>
      <w:r>
        <w:rPr>
          <w:rFonts w:hint="eastAsia" w:ascii="宋体" w:hAnsi="宋体"/>
          <w:b/>
          <w:bCs/>
          <w:color w:val="000000"/>
          <w:sz w:val="24"/>
          <w:szCs w:val="24"/>
          <w:lang w:val="en-US" w:eastAsia="zh-CN"/>
        </w:rPr>
        <w:t>问题分类和响应标准</w:t>
      </w:r>
    </w:p>
    <w:p w14:paraId="63BEDE07">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 A类问题</w:t>
      </w:r>
    </w:p>
    <w:p w14:paraId="2DBC75FF">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1.1</w:t>
      </w:r>
      <w:r>
        <w:rPr>
          <w:rFonts w:hint="eastAsia" w:ascii="宋体" w:hAnsi="宋体"/>
          <w:color w:val="000000"/>
          <w:sz w:val="24"/>
          <w:szCs w:val="24"/>
          <w:lang w:val="en-US" w:eastAsia="zh-CN"/>
        </w:rPr>
        <w:t xml:space="preserve"> </w:t>
      </w:r>
      <w:r>
        <w:rPr>
          <w:rFonts w:hint="eastAsia" w:ascii="宋体" w:hAnsi="宋体"/>
          <w:color w:val="000000"/>
          <w:sz w:val="24"/>
          <w:szCs w:val="24"/>
        </w:rPr>
        <w:t>严重影响整个系统运行，导致系统不能正常运转，业务处理错误严重且工作流程不能正常进行等；此类问题保证在最短的时间内予以解决；</w:t>
      </w:r>
    </w:p>
    <w:p w14:paraId="452C82F4">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1.2</w:t>
      </w:r>
      <w:r>
        <w:rPr>
          <w:rFonts w:hint="eastAsia" w:ascii="宋体" w:hAnsi="宋体"/>
          <w:color w:val="000000"/>
          <w:sz w:val="24"/>
          <w:szCs w:val="24"/>
          <w:lang w:val="en-US" w:eastAsia="zh-CN"/>
        </w:rPr>
        <w:t xml:space="preserve"> </w:t>
      </w:r>
      <w:r>
        <w:rPr>
          <w:rFonts w:hint="eastAsia" w:ascii="宋体" w:hAnsi="宋体"/>
          <w:color w:val="000000"/>
          <w:sz w:val="24"/>
          <w:szCs w:val="24"/>
        </w:rPr>
        <w:t>在任何时期当软件系统出现A类问题时，中标人的资深工程师在2小时内到达现场，与采购人系统维护人员、驻场工程师一起确定问题原因</w:t>
      </w:r>
      <w:r>
        <w:rPr>
          <w:rFonts w:hint="eastAsia" w:ascii="宋体" w:hAnsi="宋体"/>
          <w:color w:val="000000"/>
          <w:sz w:val="24"/>
          <w:szCs w:val="24"/>
          <w:lang w:eastAsia="zh-CN"/>
        </w:rPr>
        <w:t>，</w:t>
      </w:r>
      <w:r>
        <w:rPr>
          <w:rFonts w:hint="eastAsia" w:ascii="宋体" w:hAnsi="宋体"/>
          <w:color w:val="000000"/>
          <w:sz w:val="24"/>
          <w:szCs w:val="24"/>
          <w:lang w:val="en-US" w:eastAsia="zh-CN"/>
        </w:rPr>
        <w:t>并</w:t>
      </w:r>
      <w:r>
        <w:rPr>
          <w:rFonts w:hint="eastAsia" w:ascii="宋体" w:hAnsi="宋体"/>
          <w:color w:val="000000"/>
          <w:sz w:val="24"/>
          <w:szCs w:val="24"/>
        </w:rPr>
        <w:t>对实际问题给出详细解决方案</w:t>
      </w:r>
      <w:r>
        <w:rPr>
          <w:rFonts w:hint="eastAsia" w:ascii="宋体" w:hAnsi="宋体"/>
          <w:color w:val="000000"/>
          <w:sz w:val="24"/>
          <w:szCs w:val="24"/>
        </w:rPr>
        <w:t>；4小时之内处理</w:t>
      </w:r>
      <w:r>
        <w:rPr>
          <w:rFonts w:hint="eastAsia" w:ascii="宋体" w:hAnsi="宋体"/>
          <w:color w:val="000000"/>
          <w:sz w:val="24"/>
          <w:szCs w:val="24"/>
          <w:lang w:val="en-US" w:eastAsia="zh-CN"/>
        </w:rPr>
        <w:t>完问题，保证系统正常运行</w:t>
      </w:r>
      <w:r>
        <w:rPr>
          <w:rFonts w:hint="eastAsia" w:ascii="宋体" w:hAnsi="宋体"/>
          <w:color w:val="000000"/>
          <w:sz w:val="24"/>
          <w:szCs w:val="24"/>
        </w:rPr>
        <w:t>；</w:t>
      </w:r>
    </w:p>
    <w:p w14:paraId="23ECCE9B">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2. B类问题</w:t>
      </w:r>
    </w:p>
    <w:p w14:paraId="73381F2B">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2.1</w:t>
      </w:r>
      <w:r>
        <w:rPr>
          <w:rFonts w:hint="eastAsia" w:ascii="宋体" w:hAnsi="宋体"/>
          <w:color w:val="000000"/>
          <w:sz w:val="24"/>
          <w:szCs w:val="24"/>
          <w:lang w:val="en-US" w:eastAsia="zh-CN"/>
        </w:rPr>
        <w:t xml:space="preserve"> 影响系统部分功能，但不会导致整个系统瘫痪，例如个别模块运行异常、性能下降或非关键业务处理错误，工作流程可能受影响但可以继续运行。</w:t>
      </w:r>
      <w:r>
        <w:rPr>
          <w:rFonts w:hint="eastAsia" w:ascii="宋体" w:hAnsi="宋体"/>
          <w:color w:val="000000"/>
          <w:sz w:val="24"/>
          <w:szCs w:val="24"/>
        </w:rPr>
        <w:t>此类问题在发现后应该</w:t>
      </w:r>
      <w:r>
        <w:rPr>
          <w:rFonts w:hint="eastAsia" w:ascii="宋体" w:hAnsi="宋体"/>
          <w:color w:val="000000"/>
          <w:sz w:val="24"/>
          <w:szCs w:val="24"/>
          <w:lang w:val="en-US" w:eastAsia="zh-CN"/>
        </w:rPr>
        <w:t>及时</w:t>
      </w:r>
      <w:r>
        <w:rPr>
          <w:rFonts w:hint="eastAsia" w:ascii="宋体" w:hAnsi="宋体"/>
          <w:color w:val="000000"/>
          <w:sz w:val="24"/>
          <w:szCs w:val="24"/>
        </w:rPr>
        <w:t>着手解决，并在</w:t>
      </w:r>
      <w:r>
        <w:rPr>
          <w:rFonts w:hint="eastAsia" w:ascii="宋体" w:hAnsi="宋体"/>
          <w:color w:val="000000"/>
          <w:sz w:val="24"/>
          <w:szCs w:val="24"/>
          <w:lang w:val="en-US" w:eastAsia="zh-CN"/>
        </w:rPr>
        <w:t>较快</w:t>
      </w:r>
      <w:r>
        <w:rPr>
          <w:rFonts w:hint="eastAsia" w:ascii="宋体" w:hAnsi="宋体"/>
          <w:color w:val="000000"/>
          <w:sz w:val="24"/>
          <w:szCs w:val="24"/>
        </w:rPr>
        <w:t>时间内予以解决；</w:t>
      </w:r>
    </w:p>
    <w:p w14:paraId="4AA6F19F">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2.2</w:t>
      </w:r>
      <w:r>
        <w:rPr>
          <w:rFonts w:hint="eastAsia" w:ascii="宋体" w:hAnsi="宋体"/>
          <w:color w:val="000000"/>
          <w:sz w:val="24"/>
          <w:szCs w:val="24"/>
          <w:lang w:val="en-US" w:eastAsia="zh-CN"/>
        </w:rPr>
        <w:t xml:space="preserve"> </w:t>
      </w:r>
      <w:r>
        <w:rPr>
          <w:rFonts w:hint="eastAsia" w:ascii="宋体" w:hAnsi="宋体"/>
          <w:color w:val="000000"/>
          <w:sz w:val="24"/>
          <w:szCs w:val="24"/>
        </w:rPr>
        <w:t>在任何时期当软件系统出现B类问题时，中标人的资深工程师将在4小时内到达现场，与采购人维护人员、驻场工程师确认问题原因，在</w:t>
      </w:r>
      <w:r>
        <w:rPr>
          <w:rFonts w:hint="eastAsia" w:ascii="宋体" w:hAnsi="宋体"/>
          <w:color w:val="000000"/>
          <w:sz w:val="24"/>
          <w:szCs w:val="24"/>
          <w:lang w:val="en-US" w:eastAsia="zh-CN"/>
        </w:rPr>
        <w:t>12</w:t>
      </w:r>
      <w:r>
        <w:rPr>
          <w:rFonts w:hint="eastAsia" w:ascii="宋体" w:hAnsi="宋体"/>
          <w:color w:val="000000"/>
          <w:sz w:val="24"/>
          <w:szCs w:val="24"/>
        </w:rPr>
        <w:t>小时内针对实际问题给出详细解决方案，并</w:t>
      </w:r>
      <w:r>
        <w:rPr>
          <w:rFonts w:hint="eastAsia" w:ascii="宋体" w:hAnsi="宋体"/>
          <w:color w:val="000000"/>
          <w:sz w:val="24"/>
          <w:szCs w:val="24"/>
          <w:lang w:val="en-US" w:eastAsia="zh-CN"/>
        </w:rPr>
        <w:t>处理完问题，</w:t>
      </w:r>
      <w:r>
        <w:rPr>
          <w:rFonts w:hint="eastAsia" w:ascii="宋体" w:hAnsi="宋体"/>
          <w:color w:val="000000"/>
          <w:sz w:val="24"/>
          <w:szCs w:val="24"/>
          <w:lang w:val="en-US" w:eastAsia="zh-CN"/>
        </w:rPr>
        <w:t>保证系统正常运行</w:t>
      </w:r>
      <w:r>
        <w:rPr>
          <w:rFonts w:hint="eastAsia" w:ascii="宋体" w:hAnsi="宋体"/>
          <w:color w:val="000000"/>
          <w:sz w:val="24"/>
          <w:szCs w:val="24"/>
        </w:rPr>
        <w:t>；</w:t>
      </w:r>
    </w:p>
    <w:p w14:paraId="5F3657DB">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 xml:space="preserve"> </w:t>
      </w:r>
      <w:r>
        <w:rPr>
          <w:rFonts w:hint="eastAsia" w:ascii="宋体" w:hAnsi="宋体"/>
          <w:color w:val="000000"/>
          <w:sz w:val="24"/>
          <w:szCs w:val="24"/>
        </w:rPr>
        <w:t>C类问题：对系统运行影响较小的问题，但为了系统日后的正常使用必须加以修改或完善；此类问题中标人需要同采购人系统维护人员进行协调，在确定具体的解决方案后，按照双方约定的时间计划按时完成修改或改进工作；</w:t>
      </w:r>
    </w:p>
    <w:p w14:paraId="2852CDA8">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rPr>
        <w:t>4. D类问题：不属于系统错误或故障，而是用户对系统功能、操作方式的咨询，或提出的不影响当前业务运行的功能优化建议</w:t>
      </w:r>
      <w:r>
        <w:rPr>
          <w:rFonts w:hint="eastAsia" w:ascii="宋体" w:hAnsi="宋体"/>
          <w:color w:val="000000"/>
          <w:sz w:val="24"/>
          <w:szCs w:val="24"/>
          <w:lang w:eastAsia="zh-CN"/>
        </w:rPr>
        <w:t>。</w:t>
      </w:r>
      <w:r>
        <w:rPr>
          <w:rFonts w:hint="eastAsia" w:ascii="宋体" w:hAnsi="宋体"/>
          <w:color w:val="000000"/>
          <w:sz w:val="24"/>
          <w:szCs w:val="24"/>
        </w:rPr>
        <w:t>对于此类问题，需要由合作双方来协商制定修改计划进行；</w:t>
      </w:r>
      <w:bookmarkStart w:id="0" w:name="_GoBack"/>
      <w:bookmarkEnd w:id="0"/>
    </w:p>
    <w:p w14:paraId="3DAFF0BD">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5. 在服务保证期内当软件系统出现C类问题或D类问题时，中标人在接到采购人书面形式的正式通知后的8小时内，</w:t>
      </w:r>
      <w:r>
        <w:rPr>
          <w:rFonts w:hint="eastAsia" w:ascii="宋体" w:hAnsi="宋体"/>
          <w:color w:val="auto"/>
          <w:sz w:val="24"/>
          <w:szCs w:val="24"/>
        </w:rPr>
        <w:t>维护人员</w:t>
      </w:r>
      <w:r>
        <w:rPr>
          <w:rFonts w:hint="eastAsia" w:ascii="宋体" w:hAnsi="宋体"/>
          <w:color w:val="auto"/>
          <w:sz w:val="24"/>
          <w:szCs w:val="24"/>
          <w:lang w:val="en-US" w:eastAsia="zh-CN"/>
        </w:rPr>
        <w:t>需</w:t>
      </w:r>
      <w:r>
        <w:rPr>
          <w:rFonts w:hint="eastAsia" w:ascii="宋体" w:hAnsi="宋体"/>
          <w:color w:val="auto"/>
          <w:sz w:val="24"/>
          <w:szCs w:val="24"/>
        </w:rPr>
        <w:t>确定问题原因</w:t>
      </w:r>
      <w:r>
        <w:rPr>
          <w:rFonts w:hint="eastAsia" w:ascii="宋体" w:hAnsi="宋体"/>
          <w:color w:val="000000"/>
          <w:sz w:val="24"/>
          <w:szCs w:val="24"/>
        </w:rPr>
        <w:t>，在1个工作日内与医院协商出具体解决办法和时间安排，并着手按照计划进行修改，保证在约定时间内完成问题解决</w:t>
      </w:r>
      <w:r>
        <w:rPr>
          <w:rFonts w:hint="eastAsia" w:ascii="宋体" w:hAnsi="宋体"/>
          <w:color w:val="000000"/>
          <w:sz w:val="24"/>
          <w:szCs w:val="24"/>
          <w:lang w:val="en-US" w:eastAsia="zh-CN"/>
        </w:rPr>
        <w:t>。</w:t>
      </w:r>
    </w:p>
    <w:p w14:paraId="0451817E">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b/>
          <w:bCs/>
          <w:color w:val="000000"/>
          <w:sz w:val="24"/>
          <w:szCs w:val="24"/>
        </w:rPr>
      </w:pPr>
      <w:r>
        <w:rPr>
          <w:rFonts w:hint="eastAsia" w:ascii="宋体" w:hAnsi="宋体"/>
          <w:b/>
          <w:bCs/>
          <w:color w:val="000000"/>
          <w:sz w:val="24"/>
          <w:szCs w:val="24"/>
        </w:rPr>
        <w:t>（</w:t>
      </w:r>
      <w:r>
        <w:rPr>
          <w:rFonts w:hint="eastAsia" w:ascii="宋体" w:hAnsi="宋体"/>
          <w:b/>
          <w:bCs/>
          <w:color w:val="000000"/>
          <w:sz w:val="24"/>
          <w:szCs w:val="24"/>
          <w:lang w:val="en-US" w:eastAsia="zh-CN"/>
        </w:rPr>
        <w:t>三</w:t>
      </w:r>
      <w:r>
        <w:rPr>
          <w:rFonts w:hint="eastAsia" w:ascii="宋体" w:hAnsi="宋体"/>
          <w:b/>
          <w:bCs/>
          <w:color w:val="000000"/>
          <w:sz w:val="24"/>
          <w:szCs w:val="24"/>
        </w:rPr>
        <w:t>）其他服务要求</w:t>
      </w:r>
    </w:p>
    <w:p w14:paraId="317F92C9">
      <w:pPr>
        <w:keepNext w:val="0"/>
        <w:keepLines w:val="0"/>
        <w:pageBreakBefore w:val="0"/>
        <w:widowControl w:val="0"/>
        <w:kinsoku/>
        <w:wordWrap/>
        <w:overflowPunct/>
        <w:topLinePunct w:val="0"/>
        <w:autoSpaceDE/>
        <w:autoSpaceDN/>
        <w:bidi w:val="0"/>
        <w:spacing w:line="360" w:lineRule="atLeast"/>
        <w:textAlignment w:val="auto"/>
        <w:rPr>
          <w:rFonts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 售后服务应遵循甲方的安全管理制度和条例。</w:t>
      </w:r>
    </w:p>
    <w:p w14:paraId="5B1CCFC3">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 安全保密</w:t>
      </w:r>
    </w:p>
    <w:p w14:paraId="783B642D">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1）中标供应商须与医院签订保密承诺书。</w:t>
      </w:r>
    </w:p>
    <w:p w14:paraId="365C8FD6">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2）中标供应商承诺遵守保密相关法律法规，不向中标供应商及所投软件系统厂商内部无关人员及任何第三方泄露双方在执行合同过程中了解到的采购人任何信息。未经采购人同意，中标供应商及所投产品厂商保证不在系统中植入无关信息（包括但不限于广告、中标供应商及所投产品厂商或第三方的推广信息等）；</w:t>
      </w:r>
    </w:p>
    <w:p w14:paraId="73EA3FFD">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3）中标供应商承诺遵守保密相关法律法规，在双方合作过程中，保证对在工作中知悉到的（不论是采购人提供的还是偶然获得的）任何的业务、技术、管理、患者相关信息，以及为本项目而向供应商披露的文件、资料和业务、管理、技术、患者相关文件，负有严格的保密义务，不得以任何形式予以公开、发表或向任何第三方提供、泄露；</w:t>
      </w:r>
    </w:p>
    <w:p w14:paraId="72AF7F09">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4）禁止以直接、间接、口头或书面等形式提供或涉及的医院工作事项内容，均属于保密范畴；</w:t>
      </w:r>
    </w:p>
    <w:p w14:paraId="3ED8B874">
      <w:pPr>
        <w:keepNext w:val="0"/>
        <w:keepLines w:val="0"/>
        <w:pageBreakBefore w:val="0"/>
        <w:widowControl w:val="0"/>
        <w:kinsoku/>
        <w:wordWrap/>
        <w:overflowPunct/>
        <w:topLinePunct w:val="0"/>
        <w:autoSpaceDE/>
        <w:autoSpaceDN/>
        <w:bidi w:val="0"/>
        <w:spacing w:line="360" w:lineRule="atLeast"/>
        <w:textAlignment w:val="auto"/>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color w:val="000000"/>
          <w:sz w:val="24"/>
          <w:szCs w:val="24"/>
        </w:rPr>
        <w:t>其他要求</w:t>
      </w:r>
    </w:p>
    <w:p w14:paraId="798A6215">
      <w:pPr>
        <w:keepNext w:val="0"/>
        <w:keepLines w:val="0"/>
        <w:pageBreakBefore w:val="0"/>
        <w:widowControl w:val="0"/>
        <w:kinsoku/>
        <w:wordWrap/>
        <w:overflowPunct/>
        <w:topLinePunct w:val="0"/>
        <w:autoSpaceDE/>
        <w:autoSpaceDN/>
        <w:bidi w:val="0"/>
        <w:spacing w:line="360" w:lineRule="atLeas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rPr>
        <w:t>在合同履行期间，不遵守承诺或达不到甲方要求，甲方有权解除合同，其一切责任由乙方负责，不得以任何理由向甲方提出任何索赔要求。若给甲方造成损失，甲方有权向乙方提出索赔。</w:t>
      </w:r>
    </w:p>
    <w:p w14:paraId="0640CC77">
      <w:pPr>
        <w:keepNext w:val="0"/>
        <w:keepLines w:val="0"/>
        <w:pageBreakBefore w:val="0"/>
        <w:widowControl w:val="0"/>
        <w:kinsoku/>
        <w:wordWrap/>
        <w:overflowPunct/>
        <w:topLinePunct w:val="0"/>
        <w:autoSpaceDE/>
        <w:autoSpaceDN/>
        <w:bidi w:val="0"/>
        <w:spacing w:line="360" w:lineRule="atLeas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因本项目所涉及系统的框架、核心技术及平台源代码均为系统开发公司自主研发，拥有独立知识产权，故为保证系统的安全性和完整性、故障处理的效率性和便利性，中标方必须依法取得本项目所涉及系统开发公司的授权书。授权书由中标方自行取得，且由此产生的费用自行承担 。（合同签订时提供授权书，加盖投标人公章，若未提供，采购方有权拒绝签订合同。）</w:t>
      </w:r>
    </w:p>
    <w:p w14:paraId="7B2C566C">
      <w:pPr>
        <w:keepNext w:val="0"/>
        <w:keepLines w:val="0"/>
        <w:pageBreakBefore w:val="0"/>
        <w:widowControl w:val="0"/>
        <w:kinsoku/>
        <w:wordWrap/>
        <w:overflowPunct/>
        <w:topLinePunct w:val="0"/>
        <w:autoSpaceDE/>
        <w:autoSpaceDN/>
        <w:bidi w:val="0"/>
        <w:spacing w:line="360" w:lineRule="atLeas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3</w:t>
      </w:r>
      <w:r>
        <w:rPr>
          <w:rFonts w:hint="eastAsia" w:ascii="宋体" w:hAnsi="宋体"/>
          <w:color w:val="000000"/>
          <w:sz w:val="24"/>
          <w:szCs w:val="24"/>
          <w:lang w:eastAsia="zh-CN"/>
        </w:rPr>
        <w:t>）</w:t>
      </w:r>
      <w:r>
        <w:rPr>
          <w:rFonts w:hint="eastAsia" w:ascii="宋体" w:hAnsi="宋体"/>
          <w:color w:val="000000"/>
          <w:sz w:val="24"/>
          <w:szCs w:val="24"/>
        </w:rPr>
        <w:t>必须具备独立完成整体项目的能力，不允许分包、转包。</w:t>
      </w:r>
    </w:p>
    <w:p w14:paraId="6405FFF7">
      <w:pPr>
        <w:keepNext w:val="0"/>
        <w:keepLines w:val="0"/>
        <w:pageBreakBefore w:val="0"/>
        <w:widowControl w:val="0"/>
        <w:kinsoku/>
        <w:wordWrap/>
        <w:overflowPunct/>
        <w:topLinePunct w:val="0"/>
        <w:autoSpaceDE/>
        <w:autoSpaceDN/>
        <w:bidi w:val="0"/>
        <w:spacing w:line="360" w:lineRule="atLeast"/>
        <w:jc w:val="left"/>
        <w:textAlignment w:val="auto"/>
        <w:rPr>
          <w:rFonts w:hint="eastAsia"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lang w:val="en-US" w:eastAsia="zh-CN"/>
        </w:rPr>
        <w:t>4</w:t>
      </w:r>
      <w:r>
        <w:rPr>
          <w:rFonts w:hint="eastAsia" w:ascii="宋体" w:hAnsi="宋体"/>
          <w:color w:val="000000"/>
          <w:sz w:val="24"/>
          <w:szCs w:val="24"/>
          <w:lang w:eastAsia="zh-CN"/>
        </w:rPr>
        <w:t>）</w:t>
      </w:r>
      <w:r>
        <w:rPr>
          <w:rFonts w:hint="eastAsia" w:ascii="宋体" w:hAnsi="宋体"/>
          <w:color w:val="000000"/>
          <w:sz w:val="24"/>
          <w:szCs w:val="24"/>
        </w:rPr>
        <w:t>投标总报价包括满足本项目要求的服务期内所发生的一切费用。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D6342"/>
    <w:rsid w:val="0A80786B"/>
    <w:rsid w:val="0C1E733C"/>
    <w:rsid w:val="10E5667A"/>
    <w:rsid w:val="11477335"/>
    <w:rsid w:val="197D6342"/>
    <w:rsid w:val="20280331"/>
    <w:rsid w:val="224D05FB"/>
    <w:rsid w:val="292C2C40"/>
    <w:rsid w:val="2D306A77"/>
    <w:rsid w:val="32326DEE"/>
    <w:rsid w:val="32A7158A"/>
    <w:rsid w:val="37AD13F0"/>
    <w:rsid w:val="3A0349B2"/>
    <w:rsid w:val="3BAB3E99"/>
    <w:rsid w:val="45AA51C1"/>
    <w:rsid w:val="45F34DBA"/>
    <w:rsid w:val="49BA48EE"/>
    <w:rsid w:val="614B102D"/>
    <w:rsid w:val="626A5FAC"/>
    <w:rsid w:val="654250D3"/>
    <w:rsid w:val="6FE4739E"/>
    <w:rsid w:val="748051BB"/>
    <w:rsid w:val="7B76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2734</Words>
  <Characters>2807</Characters>
  <Lines>0</Lines>
  <Paragraphs>0</Paragraphs>
  <TotalTime>18</TotalTime>
  <ScaleCrop>false</ScaleCrop>
  <LinksUpToDate>false</LinksUpToDate>
  <CharactersWithSpaces>2904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2025-09-28T06:24:00Z</dcterms:created>
  <dc:creator>蒲逸文</dc:creator>
  <cp:lastModifiedBy>蒲逸文</cp:lastModifiedBy>
  <cp:lastPrinted>2025-09-28T08:12:24Z</cp:lastPrinted>
  <dcterms:modified xsi:type="dcterms:W3CDTF">2025-09-28T08:30:46Z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191E99961C6245F98BF8E24074A77D6B_13</vt:lpwstr>
  </property>
  <property fmtid="{D5CDD505-2E9C-101B-9397-08002B2CF9AE}" pid="4" name="KSOTemplateDocerSaveRecord">
    <vt:lpwstr>eyJoZGlkIjoiYjcyYjgzZDliNjNiM2M4Y2RhNjM2NTBlNmQxOTc4ZjkiLCJ1c2VySWQiOiIxNjcxMzU4OTkzIn0=</vt:lpwstr>
  </property>
</Properties>
</file>